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26" w:rsidRPr="009F2C76" w:rsidRDefault="00FF4226" w:rsidP="00FF4226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proofErr w:type="spellStart"/>
      <w:r w:rsidRPr="009F2C76">
        <w:rPr>
          <w:rFonts w:cs="Arial"/>
          <w:b/>
          <w:color w:val="333333"/>
          <w:sz w:val="28"/>
          <w:szCs w:val="28"/>
        </w:rPr>
        <w:t>Проактивные</w:t>
      </w:r>
      <w:proofErr w:type="spellEnd"/>
      <w:r w:rsidRPr="009F2C76">
        <w:rPr>
          <w:rFonts w:cs="Arial"/>
          <w:b/>
          <w:color w:val="333333"/>
          <w:sz w:val="28"/>
          <w:szCs w:val="28"/>
        </w:rPr>
        <w:t xml:space="preserve"> услуги Пенсионного фонда</w:t>
      </w:r>
    </w:p>
    <w:p w:rsidR="00FF4226" w:rsidRPr="00FF4226" w:rsidRDefault="00FF4226" w:rsidP="00FF4226">
      <w:pPr>
        <w:pStyle w:val="a3"/>
        <w:jc w:val="both"/>
        <w:rPr>
          <w:rFonts w:ascii="Roboto" w:hAnsi="Roboto" w:cs="Helvetica"/>
          <w:color w:val="333333"/>
          <w:sz w:val="28"/>
          <w:szCs w:val="28"/>
        </w:rPr>
      </w:pPr>
    </w:p>
    <w:p w:rsidR="00FF4226" w:rsidRPr="00FF4226" w:rsidRDefault="009F2C76" w:rsidP="00FF4226">
      <w:pPr>
        <w:pStyle w:val="a3"/>
        <w:jc w:val="both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48940" cy="2952750"/>
            <wp:effectExtent l="19050" t="0" r="3810" b="0"/>
            <wp:wrapSquare wrapText="bothSides"/>
            <wp:docPr id="1" name="Рисунок 0" descr="проакт пфр 24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акт пфр 24 де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226" w:rsidRDefault="00FF4226" w:rsidP="00FF4226">
      <w:pPr>
        <w:pStyle w:val="a3"/>
        <w:ind w:firstLine="360"/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 xml:space="preserve">На сегодняшний день </w:t>
      </w:r>
      <w:r>
        <w:rPr>
          <w:rFonts w:ascii="Roboto" w:hAnsi="Roboto" w:cs="Helvetica"/>
          <w:color w:val="333333"/>
          <w:sz w:val="28"/>
          <w:szCs w:val="28"/>
        </w:rPr>
        <w:t xml:space="preserve">клиентская служба ПФР (на правах отдела) в </w:t>
      </w:r>
      <w:proofErr w:type="spellStart"/>
      <w:r>
        <w:rPr>
          <w:rFonts w:ascii="Roboto" w:hAnsi="Roboto" w:cs="Helvetica"/>
          <w:color w:val="333333"/>
          <w:sz w:val="28"/>
          <w:szCs w:val="28"/>
        </w:rPr>
        <w:t>Муслюмовском</w:t>
      </w:r>
      <w:proofErr w:type="spellEnd"/>
      <w:r>
        <w:rPr>
          <w:rFonts w:ascii="Roboto" w:hAnsi="Roboto" w:cs="Helvetica"/>
          <w:color w:val="333333"/>
          <w:sz w:val="28"/>
          <w:szCs w:val="28"/>
        </w:rPr>
        <w:t xml:space="preserve"> районе</w:t>
      </w:r>
      <w:r w:rsidRPr="00FF4226">
        <w:rPr>
          <w:rFonts w:ascii="Roboto" w:hAnsi="Roboto" w:cs="Helvetica"/>
          <w:color w:val="333333"/>
          <w:sz w:val="28"/>
          <w:szCs w:val="28"/>
        </w:rPr>
        <w:t xml:space="preserve"> предоставляет  3 </w:t>
      </w:r>
      <w:proofErr w:type="spellStart"/>
      <w:r w:rsidRPr="00FF4226">
        <w:rPr>
          <w:rFonts w:ascii="Roboto" w:hAnsi="Roboto" w:cs="Helvetica"/>
          <w:color w:val="333333"/>
          <w:sz w:val="28"/>
          <w:szCs w:val="28"/>
        </w:rPr>
        <w:t>проактивные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 xml:space="preserve"> услуги: </w:t>
      </w:r>
    </w:p>
    <w:p w:rsidR="00FF4226" w:rsidRDefault="00FF4226" w:rsidP="00FF4226">
      <w:pPr>
        <w:pStyle w:val="a3"/>
        <w:numPr>
          <w:ilvl w:val="0"/>
          <w:numId w:val="1"/>
        </w:numPr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 xml:space="preserve">выдача сертификатов  на материнский капитал, </w:t>
      </w:r>
    </w:p>
    <w:p w:rsidR="00FF4226" w:rsidRDefault="00FF4226" w:rsidP="00FF4226">
      <w:pPr>
        <w:pStyle w:val="a3"/>
        <w:numPr>
          <w:ilvl w:val="0"/>
          <w:numId w:val="1"/>
        </w:numPr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>выдача СНИЛС на детей, родившихся с 15 июля этого года,</w:t>
      </w:r>
    </w:p>
    <w:p w:rsidR="00FF4226" w:rsidRPr="00FF4226" w:rsidRDefault="00FF4226" w:rsidP="00FF4226">
      <w:pPr>
        <w:pStyle w:val="a3"/>
        <w:numPr>
          <w:ilvl w:val="0"/>
          <w:numId w:val="1"/>
        </w:numPr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>назначение ежемесячной денежной выплаты (ЕДВ) инвалидам и детям-инвалидам.</w:t>
      </w:r>
    </w:p>
    <w:p w:rsidR="00FF4226" w:rsidRPr="00FF4226" w:rsidRDefault="00FF4226" w:rsidP="00FF4226">
      <w:pPr>
        <w:pStyle w:val="a3"/>
        <w:ind w:firstLine="360"/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 xml:space="preserve">С этого года для получения материнского капитала, </w:t>
      </w:r>
      <w:proofErr w:type="spellStart"/>
      <w:r w:rsidRPr="00FF4226">
        <w:rPr>
          <w:rFonts w:ascii="Roboto" w:hAnsi="Roboto" w:cs="Helvetica"/>
          <w:color w:val="333333"/>
          <w:sz w:val="28"/>
          <w:szCs w:val="28"/>
        </w:rPr>
        <w:t>СНИЛСа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 xml:space="preserve"> и назначения ЕДВ </w:t>
      </w:r>
      <w:r>
        <w:rPr>
          <w:rFonts w:ascii="Roboto" w:hAnsi="Roboto" w:cs="Helvetica"/>
          <w:color w:val="333333"/>
          <w:sz w:val="28"/>
          <w:szCs w:val="28"/>
        </w:rPr>
        <w:t>гражданам</w:t>
      </w:r>
      <w:r w:rsidRPr="00FF4226">
        <w:rPr>
          <w:rFonts w:ascii="Roboto" w:hAnsi="Roboto" w:cs="Helvetica"/>
          <w:color w:val="333333"/>
          <w:sz w:val="28"/>
          <w:szCs w:val="28"/>
        </w:rPr>
        <w:t xml:space="preserve"> не придется обращаться с заявлением в Пенсионный фонд лично. Сотрудники Пенсионного фонда всё сделают самостоятельно.</w:t>
      </w:r>
    </w:p>
    <w:p w:rsidR="00FF4226" w:rsidRPr="00FF4226" w:rsidRDefault="00FF4226" w:rsidP="00FF4226">
      <w:pPr>
        <w:pStyle w:val="a3"/>
        <w:ind w:firstLine="360"/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 xml:space="preserve">Так сертификаты на материнский капитал </w:t>
      </w:r>
      <w:proofErr w:type="spellStart"/>
      <w:r>
        <w:rPr>
          <w:rFonts w:ascii="Roboto" w:hAnsi="Roboto" w:cs="Helvetica"/>
          <w:color w:val="333333"/>
          <w:sz w:val="28"/>
          <w:szCs w:val="28"/>
        </w:rPr>
        <w:t>муслюмовс</w:t>
      </w:r>
      <w:r w:rsidRPr="00FF4226">
        <w:rPr>
          <w:rFonts w:ascii="Roboto" w:hAnsi="Roboto" w:cs="Helvetica"/>
          <w:color w:val="333333"/>
          <w:sz w:val="28"/>
          <w:szCs w:val="28"/>
        </w:rPr>
        <w:t>кие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 xml:space="preserve"> семьи получают в </w:t>
      </w:r>
      <w:proofErr w:type="spellStart"/>
      <w:r w:rsidRPr="00FF4226">
        <w:rPr>
          <w:rFonts w:ascii="Roboto" w:hAnsi="Roboto" w:cs="Helvetica"/>
          <w:color w:val="333333"/>
          <w:sz w:val="28"/>
          <w:szCs w:val="28"/>
        </w:rPr>
        <w:t>беззаявительном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 xml:space="preserve"> порядке уже с 15 апреля 2020 года. Пенсионный фонд оформляет их самостоятельно с использованием данных, поступающих из реестра ЗАГС, и направляет уведомление в личный кабинет родителя на сайте ПФР или портале </w:t>
      </w:r>
      <w:proofErr w:type="spellStart"/>
      <w:r w:rsidRPr="00FF4226">
        <w:rPr>
          <w:rFonts w:ascii="Roboto" w:hAnsi="Roboto" w:cs="Helvetica"/>
          <w:color w:val="333333"/>
          <w:sz w:val="28"/>
          <w:szCs w:val="28"/>
        </w:rPr>
        <w:t>Госуслуг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>.</w:t>
      </w:r>
    </w:p>
    <w:p w:rsidR="00FF4226" w:rsidRPr="00FF4226" w:rsidRDefault="00FF4226" w:rsidP="00FF4226">
      <w:pPr>
        <w:pStyle w:val="a3"/>
        <w:ind w:firstLine="360"/>
        <w:jc w:val="both"/>
        <w:rPr>
          <w:rFonts w:ascii="Roboto" w:hAnsi="Roboto" w:cs="Helvetica"/>
          <w:color w:val="333333"/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>Также и уведомление о регистрации в системе индивидуального (персонифицированного) учета на детей, родившихся с 15 июля этого года, оформляется автоматически, а информация об оказании услуги направляется в личный кабинет мамы на Едином портале государственных услуг, после появления в информационной системе ПФР сведений о рождении ребенка, поступивших из реестра ЗАГС.</w:t>
      </w:r>
    </w:p>
    <w:p w:rsidR="00F65A7E" w:rsidRPr="00FF4226" w:rsidRDefault="00FF4226" w:rsidP="009F2C76">
      <w:pPr>
        <w:pStyle w:val="a3"/>
        <w:ind w:firstLine="360"/>
        <w:jc w:val="both"/>
        <w:rPr>
          <w:sz w:val="28"/>
          <w:szCs w:val="28"/>
        </w:rPr>
      </w:pPr>
      <w:r w:rsidRPr="00FF4226">
        <w:rPr>
          <w:rFonts w:ascii="Roboto" w:hAnsi="Roboto" w:cs="Helvetica"/>
          <w:color w:val="333333"/>
          <w:sz w:val="28"/>
          <w:szCs w:val="28"/>
        </w:rPr>
        <w:t xml:space="preserve">И за назначением ежемесячной денежной выплатой (ЕДВ) с 28 июля текущего года обращаться нет необходимости, она также назначается инвалидам и детям-инвалидам в </w:t>
      </w:r>
      <w:proofErr w:type="spellStart"/>
      <w:r w:rsidRPr="00FF4226">
        <w:rPr>
          <w:rFonts w:ascii="Roboto" w:hAnsi="Roboto" w:cs="Helvetica"/>
          <w:color w:val="333333"/>
          <w:sz w:val="28"/>
          <w:szCs w:val="28"/>
        </w:rPr>
        <w:t>проактивном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 xml:space="preserve"> режиме. Эта выплата оформляется Пенсионным фондом РФ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сведений об инвалидности в территориальный орган ПФР. Уведомление о назначении ЕДВ поступает в личный кабинет гражданина на портале </w:t>
      </w:r>
      <w:proofErr w:type="spellStart"/>
      <w:r w:rsidRPr="00FF4226">
        <w:rPr>
          <w:rFonts w:ascii="Roboto" w:hAnsi="Roboto" w:cs="Helvetica"/>
          <w:color w:val="333333"/>
          <w:sz w:val="28"/>
          <w:szCs w:val="28"/>
        </w:rPr>
        <w:t>Госуслуг</w:t>
      </w:r>
      <w:proofErr w:type="spellEnd"/>
      <w:r w:rsidRPr="00FF4226">
        <w:rPr>
          <w:rFonts w:ascii="Roboto" w:hAnsi="Roboto" w:cs="Helvetica"/>
          <w:color w:val="333333"/>
          <w:sz w:val="28"/>
          <w:szCs w:val="28"/>
        </w:rPr>
        <w:t>, на адрес электронной почты (при ее наличии), либо  SMS-сообщением.</w:t>
      </w:r>
    </w:p>
    <w:sectPr w:rsidR="00F65A7E" w:rsidRPr="00FF4226" w:rsidSect="00F6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31EDA"/>
    <w:multiLevelType w:val="hybridMultilevel"/>
    <w:tmpl w:val="88CEE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226"/>
    <w:rsid w:val="009F2C76"/>
    <w:rsid w:val="00EB64AA"/>
    <w:rsid w:val="00F65A7E"/>
    <w:rsid w:val="00FF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2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2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1580</Characters>
  <Application>Microsoft Office Word</Application>
  <DocSecurity>0</DocSecurity>
  <Lines>34</Lines>
  <Paragraphs>9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2020-12-24T05:11:00Z</dcterms:created>
  <dcterms:modified xsi:type="dcterms:W3CDTF">2020-12-24T13:54:00Z</dcterms:modified>
</cp:coreProperties>
</file>